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5C0" w:rsidRDefault="00AA25C0" w:rsidP="00AA25C0"/>
    <w:p w:rsidR="00AA25C0" w:rsidRPr="00B542FC" w:rsidRDefault="00AA25C0" w:rsidP="00AA25C0">
      <w:pPr>
        <w:tabs>
          <w:tab w:val="left" w:pos="2010"/>
        </w:tabs>
        <w:jc w:val="center"/>
        <w:rPr>
          <w:b/>
        </w:rPr>
      </w:pPr>
      <w:r w:rsidRPr="00B542FC">
        <w:rPr>
          <w:b/>
        </w:rPr>
        <w:t>Календарно-тематическое планирование</w:t>
      </w:r>
    </w:p>
    <w:p w:rsidR="00AA25C0" w:rsidRPr="00B542FC" w:rsidRDefault="00AA25C0" w:rsidP="00AA25C0">
      <w:pPr>
        <w:tabs>
          <w:tab w:val="left" w:pos="2010"/>
        </w:tabs>
        <w:ind w:firstLine="708"/>
        <w:jc w:val="center"/>
        <w:rPr>
          <w:b/>
        </w:rPr>
      </w:pPr>
    </w:p>
    <w:p w:rsidR="00AA25C0" w:rsidRPr="00B542FC" w:rsidRDefault="00AA25C0" w:rsidP="00AA25C0">
      <w:pPr>
        <w:tabs>
          <w:tab w:val="left" w:pos="2010"/>
        </w:tabs>
        <w:ind w:firstLine="708"/>
        <w:rPr>
          <w:b/>
          <w:u w:val="single"/>
        </w:rPr>
      </w:pPr>
      <w:r w:rsidRPr="00B542FC">
        <w:rPr>
          <w:b/>
        </w:rPr>
        <w:t>по</w:t>
      </w:r>
      <w:r w:rsidRPr="00B542FC">
        <w:rPr>
          <w:u w:val="single"/>
        </w:rPr>
        <w:t>_____математике____________________________________________</w:t>
      </w:r>
    </w:p>
    <w:p w:rsidR="00AA25C0" w:rsidRPr="00B542FC" w:rsidRDefault="00AA25C0" w:rsidP="00AA25C0">
      <w:pPr>
        <w:tabs>
          <w:tab w:val="left" w:pos="2010"/>
        </w:tabs>
        <w:ind w:firstLine="708"/>
        <w:jc w:val="center"/>
        <w:rPr>
          <w:b/>
          <w:u w:val="single"/>
        </w:rPr>
      </w:pPr>
      <w:r>
        <w:rPr>
          <w:b/>
        </w:rPr>
        <w:t>на 2014-2015</w:t>
      </w:r>
      <w:r w:rsidRPr="00B542FC">
        <w:rPr>
          <w:b/>
        </w:rPr>
        <w:t xml:space="preserve"> учебный год</w:t>
      </w:r>
    </w:p>
    <w:p w:rsidR="00AA25C0" w:rsidRPr="00B542FC" w:rsidRDefault="00AA25C0" w:rsidP="00AA25C0">
      <w:pPr>
        <w:tabs>
          <w:tab w:val="left" w:pos="2010"/>
        </w:tabs>
        <w:ind w:firstLine="708"/>
        <w:jc w:val="center"/>
        <w:rPr>
          <w:b/>
          <w:u w:val="single"/>
        </w:rPr>
      </w:pPr>
    </w:p>
    <w:p w:rsidR="00AA25C0" w:rsidRPr="00B542FC" w:rsidRDefault="00AA25C0" w:rsidP="00AA25C0">
      <w:pPr>
        <w:tabs>
          <w:tab w:val="left" w:pos="2010"/>
        </w:tabs>
        <w:spacing w:line="360" w:lineRule="auto"/>
        <w:jc w:val="both"/>
        <w:rPr>
          <w:u w:val="single"/>
        </w:rPr>
      </w:pPr>
      <w:r w:rsidRPr="00B542FC">
        <w:t>Класс (классы)</w:t>
      </w:r>
      <w:r w:rsidRPr="00B542FC">
        <w:rPr>
          <w:u w:val="single"/>
        </w:rPr>
        <w:t>__</w:t>
      </w:r>
      <w:r>
        <w:rPr>
          <w:u w:val="single"/>
        </w:rPr>
        <w:t>6</w:t>
      </w:r>
      <w:r w:rsidRPr="00B542FC">
        <w:rPr>
          <w:u w:val="single"/>
        </w:rPr>
        <w:t>_А_________________________________________________________</w:t>
      </w:r>
    </w:p>
    <w:p w:rsidR="00AA25C0" w:rsidRPr="00B542FC" w:rsidRDefault="00AA25C0" w:rsidP="00AA25C0">
      <w:pPr>
        <w:tabs>
          <w:tab w:val="left" w:pos="2010"/>
        </w:tabs>
        <w:spacing w:line="360" w:lineRule="auto"/>
        <w:jc w:val="both"/>
        <w:rPr>
          <w:u w:val="single"/>
        </w:rPr>
      </w:pPr>
      <w:r w:rsidRPr="00B542FC">
        <w:t>Учитель</w:t>
      </w:r>
      <w:r w:rsidRPr="00B542FC">
        <w:rPr>
          <w:u w:val="single"/>
        </w:rPr>
        <w:t>__Шикина_Наталья_Петровна____________________________________________</w:t>
      </w:r>
    </w:p>
    <w:p w:rsidR="00AA25C0" w:rsidRPr="00B542FC" w:rsidRDefault="00AA25C0" w:rsidP="00AA25C0">
      <w:pPr>
        <w:tabs>
          <w:tab w:val="left" w:pos="2010"/>
        </w:tabs>
        <w:spacing w:line="360" w:lineRule="auto"/>
        <w:jc w:val="both"/>
        <w:rPr>
          <w:u w:val="single"/>
        </w:rPr>
      </w:pPr>
      <w:r w:rsidRPr="00B542FC">
        <w:t>Количество часов в неделю</w:t>
      </w:r>
      <w:r w:rsidRPr="00B542FC">
        <w:rPr>
          <w:u w:val="single"/>
        </w:rPr>
        <w:t>____</w:t>
      </w:r>
      <w:r>
        <w:rPr>
          <w:u w:val="single"/>
        </w:rPr>
        <w:t>6</w:t>
      </w:r>
      <w:r w:rsidRPr="00B542FC">
        <w:rPr>
          <w:u w:val="single"/>
        </w:rPr>
        <w:t>_________________________________________________</w:t>
      </w:r>
    </w:p>
    <w:p w:rsidR="00AA25C0" w:rsidRPr="00B542FC" w:rsidRDefault="00AA25C0" w:rsidP="00AA25C0">
      <w:pPr>
        <w:tabs>
          <w:tab w:val="left" w:pos="2010"/>
        </w:tabs>
        <w:spacing w:line="360" w:lineRule="auto"/>
        <w:jc w:val="both"/>
        <w:rPr>
          <w:u w:val="single"/>
        </w:rPr>
      </w:pPr>
      <w:r w:rsidRPr="00B542FC">
        <w:t>Количество часов за год</w:t>
      </w:r>
      <w:r>
        <w:rPr>
          <w:u w:val="single"/>
        </w:rPr>
        <w:t>__204</w:t>
      </w:r>
      <w:r w:rsidRPr="00B542FC">
        <w:rPr>
          <w:u w:val="single"/>
        </w:rPr>
        <w:t>__________________________________________________</w:t>
      </w:r>
    </w:p>
    <w:p w:rsidR="00AA25C0" w:rsidRPr="00B542FC" w:rsidRDefault="00AA25C0" w:rsidP="00AA25C0">
      <w:pPr>
        <w:tabs>
          <w:tab w:val="left" w:pos="2010"/>
        </w:tabs>
        <w:spacing w:line="360" w:lineRule="auto"/>
        <w:jc w:val="both"/>
        <w:rPr>
          <w:b/>
          <w:color w:val="000000" w:themeColor="text1"/>
        </w:rPr>
      </w:pPr>
      <w:r w:rsidRPr="00B542FC">
        <w:rPr>
          <w:b/>
          <w:color w:val="000000" w:themeColor="text1"/>
        </w:rPr>
        <w:t>Основное общее образование (5 – 9 классы)</w:t>
      </w:r>
    </w:p>
    <w:p w:rsidR="00AA25C0" w:rsidRPr="00B542FC" w:rsidRDefault="00AA25C0" w:rsidP="00AA25C0">
      <w:pPr>
        <w:tabs>
          <w:tab w:val="left" w:pos="2010"/>
        </w:tabs>
        <w:spacing w:line="360" w:lineRule="auto"/>
        <w:jc w:val="both"/>
      </w:pPr>
      <w:r w:rsidRPr="00B542FC">
        <w:t>Количество часов по четвертям: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AA25C0" w:rsidRPr="00B542FC" w:rsidTr="00917AAD">
        <w:tc>
          <w:tcPr>
            <w:tcW w:w="2392" w:type="dxa"/>
          </w:tcPr>
          <w:p w:rsidR="00AA25C0" w:rsidRPr="00B542FC" w:rsidRDefault="00AA25C0" w:rsidP="00917AAD">
            <w:pPr>
              <w:tabs>
                <w:tab w:val="left" w:pos="2010"/>
              </w:tabs>
              <w:jc w:val="center"/>
            </w:pPr>
            <w:r w:rsidRPr="00B542FC">
              <w:t>1 четверть</w:t>
            </w:r>
          </w:p>
        </w:tc>
        <w:tc>
          <w:tcPr>
            <w:tcW w:w="2393" w:type="dxa"/>
          </w:tcPr>
          <w:p w:rsidR="00AA25C0" w:rsidRPr="00B542FC" w:rsidRDefault="00AA25C0" w:rsidP="00917AAD">
            <w:pPr>
              <w:tabs>
                <w:tab w:val="left" w:pos="2010"/>
              </w:tabs>
              <w:ind w:firstLine="708"/>
              <w:jc w:val="center"/>
            </w:pPr>
            <w:r w:rsidRPr="00B542FC">
              <w:t>2 четверть</w:t>
            </w:r>
          </w:p>
        </w:tc>
        <w:tc>
          <w:tcPr>
            <w:tcW w:w="2393" w:type="dxa"/>
          </w:tcPr>
          <w:p w:rsidR="00AA25C0" w:rsidRPr="00B542FC" w:rsidRDefault="00AA25C0" w:rsidP="00917AAD">
            <w:pPr>
              <w:tabs>
                <w:tab w:val="left" w:pos="2010"/>
              </w:tabs>
              <w:jc w:val="center"/>
            </w:pPr>
            <w:r w:rsidRPr="00B542FC">
              <w:t>3 четверть</w:t>
            </w:r>
          </w:p>
        </w:tc>
        <w:tc>
          <w:tcPr>
            <w:tcW w:w="2393" w:type="dxa"/>
          </w:tcPr>
          <w:p w:rsidR="00AA25C0" w:rsidRPr="00B542FC" w:rsidRDefault="00AA25C0" w:rsidP="00917AAD">
            <w:pPr>
              <w:tabs>
                <w:tab w:val="left" w:pos="2010"/>
              </w:tabs>
              <w:ind w:firstLine="708"/>
              <w:jc w:val="center"/>
            </w:pPr>
            <w:r w:rsidRPr="00B542FC">
              <w:t>4 четверть</w:t>
            </w:r>
          </w:p>
        </w:tc>
      </w:tr>
      <w:tr w:rsidR="00AA25C0" w:rsidRPr="00B542FC" w:rsidTr="00917AAD">
        <w:tc>
          <w:tcPr>
            <w:tcW w:w="2392" w:type="dxa"/>
          </w:tcPr>
          <w:p w:rsidR="00AA25C0" w:rsidRPr="00B542FC" w:rsidRDefault="00AA25C0" w:rsidP="00917AAD">
            <w:pPr>
              <w:tabs>
                <w:tab w:val="left" w:pos="2010"/>
              </w:tabs>
            </w:pPr>
            <w:r>
              <w:t>54</w:t>
            </w:r>
          </w:p>
        </w:tc>
        <w:tc>
          <w:tcPr>
            <w:tcW w:w="2393" w:type="dxa"/>
          </w:tcPr>
          <w:p w:rsidR="00AA25C0" w:rsidRPr="00B542FC" w:rsidRDefault="00AA25C0" w:rsidP="00917AAD">
            <w:pPr>
              <w:tabs>
                <w:tab w:val="left" w:pos="2010"/>
              </w:tabs>
            </w:pPr>
            <w:r>
              <w:t>42</w:t>
            </w:r>
          </w:p>
        </w:tc>
        <w:tc>
          <w:tcPr>
            <w:tcW w:w="2393" w:type="dxa"/>
          </w:tcPr>
          <w:p w:rsidR="00AA25C0" w:rsidRPr="00B542FC" w:rsidRDefault="00AA25C0" w:rsidP="00917AAD">
            <w:pPr>
              <w:tabs>
                <w:tab w:val="left" w:pos="2010"/>
              </w:tabs>
            </w:pPr>
            <w:r>
              <w:t>60</w:t>
            </w:r>
          </w:p>
        </w:tc>
        <w:tc>
          <w:tcPr>
            <w:tcW w:w="2393" w:type="dxa"/>
          </w:tcPr>
          <w:p w:rsidR="00AA25C0" w:rsidRPr="00B542FC" w:rsidRDefault="00AA25C0" w:rsidP="00917AAD">
            <w:pPr>
              <w:tabs>
                <w:tab w:val="left" w:pos="2010"/>
              </w:tabs>
            </w:pPr>
            <w:r w:rsidRPr="00B542FC">
              <w:t>4</w:t>
            </w:r>
            <w:r>
              <w:t>8</w:t>
            </w:r>
          </w:p>
        </w:tc>
      </w:tr>
    </w:tbl>
    <w:p w:rsidR="00AA25C0" w:rsidRPr="00B542FC" w:rsidRDefault="00AA25C0" w:rsidP="00AA25C0">
      <w:pPr>
        <w:tabs>
          <w:tab w:val="left" w:pos="2010"/>
        </w:tabs>
        <w:rPr>
          <w:u w:val="single"/>
        </w:rPr>
      </w:pPr>
    </w:p>
    <w:p w:rsidR="00AA25C0" w:rsidRPr="00B542FC" w:rsidRDefault="00AA25C0" w:rsidP="00AA25C0">
      <w:pPr>
        <w:tabs>
          <w:tab w:val="left" w:pos="2010"/>
        </w:tabs>
        <w:spacing w:line="360" w:lineRule="auto"/>
        <w:jc w:val="both"/>
        <w:rPr>
          <w:b/>
          <w:color w:val="000000" w:themeColor="text1"/>
        </w:rPr>
      </w:pPr>
      <w:r w:rsidRPr="00B542FC">
        <w:rPr>
          <w:b/>
          <w:color w:val="000000" w:themeColor="text1"/>
        </w:rPr>
        <w:t>Основное среднее  образование (10 – 11 классы)</w:t>
      </w:r>
    </w:p>
    <w:p w:rsidR="00AA25C0" w:rsidRPr="00B542FC" w:rsidRDefault="00AA25C0" w:rsidP="00AA25C0">
      <w:pPr>
        <w:tabs>
          <w:tab w:val="left" w:pos="2010"/>
        </w:tabs>
        <w:spacing w:line="360" w:lineRule="auto"/>
      </w:pPr>
      <w:r w:rsidRPr="00B542FC">
        <w:t>Количество часов по полугодиям: 1 полугодие - _____ часов; 2 полугодие - _____ часов</w:t>
      </w:r>
    </w:p>
    <w:p w:rsidR="00AA25C0" w:rsidRPr="00B542FC" w:rsidRDefault="00AA25C0" w:rsidP="00AA25C0">
      <w:pPr>
        <w:tabs>
          <w:tab w:val="left" w:pos="2010"/>
        </w:tabs>
        <w:spacing w:line="360" w:lineRule="auto"/>
      </w:pPr>
    </w:p>
    <w:p w:rsidR="00AA25C0" w:rsidRPr="00B542FC" w:rsidRDefault="00AA25C0" w:rsidP="00AA25C0">
      <w:pPr>
        <w:tabs>
          <w:tab w:val="left" w:pos="2010"/>
        </w:tabs>
        <w:spacing w:line="360" w:lineRule="auto"/>
      </w:pPr>
      <w:r w:rsidRPr="00B542FC">
        <w:t>Программа</w:t>
      </w:r>
      <w:r w:rsidRPr="00B542FC">
        <w:rPr>
          <w:u w:val="single"/>
        </w:rPr>
        <w:t>__для_общеобразовательных__школ:_Математика__</w:t>
      </w:r>
      <w:r>
        <w:rPr>
          <w:u w:val="single"/>
        </w:rPr>
        <w:t>5</w:t>
      </w:r>
      <w:r w:rsidRPr="00B542FC">
        <w:rPr>
          <w:u w:val="single"/>
        </w:rPr>
        <w:t>__11кл./_Сост._________Г.М._Кузнецова,_Н.Г._Миндюк_/М.:Дрофа_2010________________________________________________________________________________________________________________</w:t>
      </w:r>
    </w:p>
    <w:p w:rsidR="00AA25C0" w:rsidRPr="00B542FC" w:rsidRDefault="00AA25C0" w:rsidP="00AA25C0">
      <w:pPr>
        <w:tabs>
          <w:tab w:val="left" w:pos="2010"/>
        </w:tabs>
        <w:spacing w:line="360" w:lineRule="auto"/>
      </w:pPr>
      <w:r w:rsidRPr="00B542FC">
        <w:t>Учебник (автор, название, издательство)</w:t>
      </w:r>
    </w:p>
    <w:p w:rsidR="00AA25C0" w:rsidRPr="00B542FC" w:rsidRDefault="00AA25C0" w:rsidP="00AA25C0">
      <w:pPr>
        <w:tabs>
          <w:tab w:val="left" w:pos="2010"/>
        </w:tabs>
        <w:spacing w:line="360" w:lineRule="auto"/>
        <w:rPr>
          <w:u w:val="single"/>
        </w:rPr>
      </w:pPr>
      <w:r w:rsidRPr="00B542FC">
        <w:t>_</w:t>
      </w:r>
      <w:r w:rsidRPr="00B542FC">
        <w:rPr>
          <w:u w:val="single"/>
        </w:rPr>
        <w:t>Математика</w:t>
      </w:r>
      <w:r w:rsidRPr="00B542FC">
        <w:t>_</w:t>
      </w:r>
      <w:r>
        <w:rPr>
          <w:u w:val="single"/>
        </w:rPr>
        <w:t>6</w:t>
      </w:r>
      <w:r w:rsidRPr="00B542FC">
        <w:t>_</w:t>
      </w:r>
      <w:r w:rsidRPr="00B542FC">
        <w:rPr>
          <w:u w:val="single"/>
        </w:rPr>
        <w:t>Учебник_для_общеобразовательных_учреждений/_Н.Я._Виленкин,______В.И._Жохов__и__др._/М.:_Мнемозина_2012______________________________________________________________________________________________________</w:t>
      </w:r>
    </w:p>
    <w:p w:rsidR="00AA25C0" w:rsidRPr="00B542FC" w:rsidRDefault="00AA25C0" w:rsidP="00AA25C0">
      <w:pPr>
        <w:tabs>
          <w:tab w:val="left" w:pos="2010"/>
        </w:tabs>
        <w:spacing w:line="360" w:lineRule="auto"/>
      </w:pPr>
      <w:r w:rsidRPr="00B542FC">
        <w:t>Дополнительная учебная литература(в т.ч. рабочая тетрадь)</w:t>
      </w:r>
    </w:p>
    <w:p w:rsidR="00AA25C0" w:rsidRPr="00B542FC" w:rsidRDefault="00450A1C" w:rsidP="00AA25C0">
      <w:pPr>
        <w:tabs>
          <w:tab w:val="left" w:pos="2010"/>
        </w:tabs>
        <w:spacing w:line="360" w:lineRule="auto"/>
      </w:pPr>
      <w:r>
        <w:rPr>
          <w:u w:val="single"/>
        </w:rPr>
        <w:t>1.А.С.Чесноков,</w:t>
      </w:r>
      <w:r w:rsidR="00AA25C0" w:rsidRPr="00B542FC">
        <w:t>_</w:t>
      </w:r>
      <w:r>
        <w:rPr>
          <w:u w:val="single"/>
        </w:rPr>
        <w:t>К.И.Нешков</w:t>
      </w:r>
      <w:r w:rsidR="00AA25C0" w:rsidRPr="00B542FC">
        <w:t>__</w:t>
      </w:r>
      <w:r>
        <w:rPr>
          <w:u w:val="single"/>
        </w:rPr>
        <w:t>Дидактические</w:t>
      </w:r>
      <w:r w:rsidR="00AA25C0" w:rsidRPr="00B542FC">
        <w:t>__</w:t>
      </w:r>
      <w:r>
        <w:rPr>
          <w:u w:val="single"/>
        </w:rPr>
        <w:t>материалы</w:t>
      </w:r>
      <w:r w:rsidR="00AA25C0" w:rsidRPr="00B542FC">
        <w:t>_</w:t>
      </w:r>
      <w:r>
        <w:rPr>
          <w:u w:val="single"/>
        </w:rPr>
        <w:t>по</w:t>
      </w:r>
      <w:r w:rsidR="00AA25C0" w:rsidRPr="00B542FC">
        <w:t>_</w:t>
      </w:r>
      <w:r>
        <w:rPr>
          <w:u w:val="single"/>
        </w:rPr>
        <w:t>математике</w:t>
      </w:r>
      <w:r w:rsidR="00AA25C0" w:rsidRPr="00B542FC">
        <w:t>_</w:t>
      </w:r>
      <w:r>
        <w:rPr>
          <w:u w:val="single"/>
        </w:rPr>
        <w:t>6класс</w:t>
      </w:r>
      <w:r w:rsidR="00AA25C0" w:rsidRPr="00B542FC">
        <w:t>_____</w:t>
      </w:r>
      <w:r>
        <w:rPr>
          <w:u w:val="single"/>
        </w:rPr>
        <w:t>2.Л.П.Попова</w:t>
      </w:r>
      <w:r w:rsidR="00AA25C0" w:rsidRPr="00B542FC">
        <w:t>__</w:t>
      </w:r>
      <w:r>
        <w:rPr>
          <w:u w:val="single"/>
        </w:rPr>
        <w:t>КИМ</w:t>
      </w:r>
      <w:r w:rsidR="00AA25C0" w:rsidRPr="00B542FC">
        <w:t>_</w:t>
      </w:r>
      <w:r>
        <w:rPr>
          <w:u w:val="single"/>
        </w:rPr>
        <w:t>Математика</w:t>
      </w:r>
      <w:r w:rsidR="00AA25C0" w:rsidRPr="00B542FC">
        <w:t>_</w:t>
      </w:r>
      <w:r>
        <w:rPr>
          <w:u w:val="single"/>
        </w:rPr>
        <w:t>6класс</w:t>
      </w:r>
      <w:r w:rsidR="00AA25C0" w:rsidRPr="00B542FC">
        <w:t>_</w:t>
      </w:r>
      <w:r w:rsidR="00E82BD4">
        <w:rPr>
          <w:u w:val="single"/>
        </w:rPr>
        <w:t>ФГОС</w:t>
      </w:r>
      <w:r w:rsidR="00AA25C0" w:rsidRPr="00B542FC">
        <w:t>__________________________</w:t>
      </w:r>
      <w:r w:rsidR="00E82BD4">
        <w:t>_________</w:t>
      </w:r>
    </w:p>
    <w:p w:rsidR="00AA25C0" w:rsidRPr="00B542FC" w:rsidRDefault="00AA25C0" w:rsidP="00AA25C0">
      <w:pPr>
        <w:tabs>
          <w:tab w:val="left" w:pos="2010"/>
        </w:tabs>
        <w:spacing w:line="360" w:lineRule="auto"/>
      </w:pPr>
      <w:r w:rsidRPr="00B542FC">
        <w:t>_____________________________________________________________________________</w:t>
      </w:r>
    </w:p>
    <w:p w:rsidR="00AA25C0" w:rsidRPr="00B542FC" w:rsidRDefault="00AA25C0" w:rsidP="00AA25C0">
      <w:pPr>
        <w:tabs>
          <w:tab w:val="left" w:pos="2010"/>
        </w:tabs>
        <w:spacing w:line="360" w:lineRule="auto"/>
      </w:pPr>
      <w:r w:rsidRPr="00B542FC">
        <w:t>__________________________________________________________________________________________________________________________________________________________</w:t>
      </w:r>
    </w:p>
    <w:p w:rsidR="00AA25C0" w:rsidRPr="00B542FC" w:rsidRDefault="00AA25C0" w:rsidP="00AA25C0">
      <w:pPr>
        <w:tabs>
          <w:tab w:val="left" w:pos="2010"/>
        </w:tabs>
      </w:pPr>
    </w:p>
    <w:p w:rsidR="00AA25C0" w:rsidRDefault="00AA25C0" w:rsidP="00AA25C0"/>
    <w:p w:rsidR="00AA25C0" w:rsidRDefault="00AA25C0" w:rsidP="00AA25C0"/>
    <w:p w:rsidR="00AA25C0" w:rsidRDefault="00AA25C0" w:rsidP="00AA25C0"/>
    <w:p w:rsidR="00AA25C0" w:rsidRDefault="00AA25C0" w:rsidP="00AA25C0"/>
    <w:p w:rsidR="00AA25C0" w:rsidRDefault="00AA25C0" w:rsidP="00AA25C0"/>
    <w:p w:rsidR="00AA25C0" w:rsidRDefault="00AA25C0" w:rsidP="00AA25C0"/>
    <w:p w:rsidR="00AA25C0" w:rsidRDefault="00AA25C0" w:rsidP="00AA25C0"/>
    <w:p w:rsidR="00AA25C0" w:rsidRDefault="00AA25C0" w:rsidP="00AA25C0"/>
    <w:p w:rsidR="00AA25C0" w:rsidRDefault="00AA25C0" w:rsidP="00AA25C0"/>
    <w:tbl>
      <w:tblPr>
        <w:tblStyle w:val="a3"/>
        <w:tblpPr w:leftFromText="180" w:rightFromText="180" w:vertAnchor="text" w:horzAnchor="margin" w:tblpXSpec="center" w:tblpY="-204"/>
        <w:tblW w:w="10065" w:type="dxa"/>
        <w:tblLook w:val="04A0"/>
      </w:tblPr>
      <w:tblGrid>
        <w:gridCol w:w="993"/>
        <w:gridCol w:w="992"/>
        <w:gridCol w:w="183"/>
        <w:gridCol w:w="7897"/>
      </w:tblGrid>
      <w:tr w:rsidR="00AA25C0" w:rsidRPr="00574FB4" w:rsidTr="00917AAD">
        <w:tc>
          <w:tcPr>
            <w:tcW w:w="993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lastRenderedPageBreak/>
              <w:t>№ недели</w:t>
            </w: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№ урока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Тема урока</w:t>
            </w:r>
          </w:p>
        </w:tc>
      </w:tr>
      <w:tr w:rsidR="00AA25C0" w:rsidRPr="00574FB4" w:rsidTr="00917AAD">
        <w:tc>
          <w:tcPr>
            <w:tcW w:w="10065" w:type="dxa"/>
            <w:gridSpan w:val="4"/>
          </w:tcPr>
          <w:p w:rsidR="00AA25C0" w:rsidRPr="00574FB4" w:rsidRDefault="00AA25C0" w:rsidP="00917AAD">
            <w:pPr>
              <w:rPr>
                <w:b/>
                <w:sz w:val="24"/>
                <w:szCs w:val="24"/>
              </w:rPr>
            </w:pPr>
            <w:r w:rsidRPr="00574FB4">
              <w:rPr>
                <w:b/>
                <w:sz w:val="24"/>
                <w:szCs w:val="24"/>
              </w:rPr>
              <w:t xml:space="preserve">                                                   1 четверть    54 часа</w:t>
            </w:r>
          </w:p>
        </w:tc>
      </w:tr>
      <w:tr w:rsidR="00AA25C0" w:rsidRPr="00574FB4" w:rsidTr="00917AAD">
        <w:tc>
          <w:tcPr>
            <w:tcW w:w="10065" w:type="dxa"/>
            <w:gridSpan w:val="4"/>
          </w:tcPr>
          <w:p w:rsidR="00AA25C0" w:rsidRPr="00574FB4" w:rsidRDefault="00AA25C0" w:rsidP="00917AAD">
            <w:pPr>
              <w:rPr>
                <w:i/>
                <w:sz w:val="24"/>
                <w:szCs w:val="24"/>
              </w:rPr>
            </w:pPr>
            <w:r w:rsidRPr="00574FB4">
              <w:rPr>
                <w:i/>
                <w:sz w:val="24"/>
                <w:szCs w:val="24"/>
              </w:rPr>
              <w:t xml:space="preserve">                         ГЛАВА </w:t>
            </w:r>
            <w:r w:rsidRPr="00574FB4">
              <w:rPr>
                <w:i/>
                <w:sz w:val="24"/>
                <w:szCs w:val="24"/>
                <w:lang w:val="en-US"/>
              </w:rPr>
              <w:t>I</w:t>
            </w:r>
            <w:r w:rsidRPr="00574FB4">
              <w:rPr>
                <w:i/>
                <w:sz w:val="24"/>
                <w:szCs w:val="24"/>
              </w:rPr>
              <w:t>. Обыкновенные дроби   111ч</w:t>
            </w:r>
          </w:p>
        </w:tc>
      </w:tr>
      <w:tr w:rsidR="00AA25C0" w:rsidRPr="00574FB4" w:rsidTr="00917AAD">
        <w:tc>
          <w:tcPr>
            <w:tcW w:w="10065" w:type="dxa"/>
            <w:gridSpan w:val="4"/>
          </w:tcPr>
          <w:p w:rsidR="00AA25C0" w:rsidRPr="00574FB4" w:rsidRDefault="00AA25C0" w:rsidP="00917AAD">
            <w:pPr>
              <w:rPr>
                <w:i/>
                <w:sz w:val="24"/>
                <w:szCs w:val="24"/>
              </w:rPr>
            </w:pPr>
            <w:r w:rsidRPr="00574FB4">
              <w:rPr>
                <w:b/>
                <w:i/>
                <w:sz w:val="24"/>
                <w:szCs w:val="24"/>
              </w:rPr>
              <w:t xml:space="preserve"> </w:t>
            </w:r>
            <w:r w:rsidRPr="00574FB4">
              <w:rPr>
                <w:i/>
                <w:sz w:val="24"/>
                <w:szCs w:val="24"/>
              </w:rPr>
              <w:t>§1. ДЕЛИМОСТЬ ЧИСЕЛ   24 ч</w:t>
            </w:r>
          </w:p>
        </w:tc>
      </w:tr>
      <w:tr w:rsidR="00AA25C0" w:rsidRPr="00574FB4" w:rsidTr="00917AAD">
        <w:tc>
          <w:tcPr>
            <w:tcW w:w="993" w:type="dxa"/>
            <w:vMerge w:val="restart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</w:t>
            </w: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Делители и кратные, п. 1.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2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Делители и кратные, п. 1.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3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Делители и кратные, п. 1.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4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Признаки делимости на 10, на 5 и на 2, п. 2.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5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Признаки делимости на 10, на 5 и на 2, п. 2.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6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Признаки делимости на 10, на 5 и на 2, п. 2.</w:t>
            </w:r>
          </w:p>
        </w:tc>
      </w:tr>
      <w:tr w:rsidR="00AA25C0" w:rsidRPr="00574FB4" w:rsidTr="00917AAD">
        <w:tc>
          <w:tcPr>
            <w:tcW w:w="993" w:type="dxa"/>
            <w:vMerge w:val="restart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2</w:t>
            </w: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7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Признаки делимости на 9 и на 3. п. 3.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8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Признаки делимости на 9 и на 3. п. 3.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9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Признаки делимости на 9 и на 3. п. 3.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10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Простые и составные числа, п. 4.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11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Простые и составные числа, п. 4.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12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Простые и составные числа, п. 4.</w:t>
            </w:r>
          </w:p>
        </w:tc>
      </w:tr>
      <w:tr w:rsidR="00AA25C0" w:rsidRPr="00574FB4" w:rsidTr="00917AAD">
        <w:tc>
          <w:tcPr>
            <w:tcW w:w="993" w:type="dxa"/>
            <w:vMerge w:val="restart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3</w:t>
            </w: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13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Разложение на простые множители, п. 5.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14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Разложение на простые множители, п. 5.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15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Разложение на простые множители, п. 5.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16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Наибольший общий делитель. Взаимно простые числа, п. 6.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17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Наибольший общий делитель. Взаимно простые числа, п. 6.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18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Наибольший общий делитель. Взаимно простые числа, п. 6.</w:t>
            </w:r>
          </w:p>
        </w:tc>
      </w:tr>
      <w:tr w:rsidR="00AA25C0" w:rsidRPr="00574FB4" w:rsidTr="00917AAD">
        <w:tc>
          <w:tcPr>
            <w:tcW w:w="993" w:type="dxa"/>
            <w:vMerge w:val="restart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4</w:t>
            </w: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19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Наибольший общий делитель. Взаимно простые числа, п. 6.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20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Наименьшее общее кратное, п. 7.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21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Наименьшее общее кратное, п. 7.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22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Наименьшее общее кратное, п. 7.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23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Наименьшее общее кратное, п. 7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color w:val="FF0000"/>
                <w:sz w:val="24"/>
                <w:szCs w:val="24"/>
              </w:rPr>
            </w:pPr>
            <w:r w:rsidRPr="00574FB4">
              <w:rPr>
                <w:color w:val="FF0000"/>
                <w:sz w:val="24"/>
                <w:szCs w:val="24"/>
              </w:rPr>
              <w:t>24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b/>
                <w:color w:val="FF0000"/>
                <w:sz w:val="24"/>
                <w:szCs w:val="24"/>
              </w:rPr>
              <w:t xml:space="preserve">Контрольная работа №1 </w:t>
            </w:r>
            <w:r w:rsidRPr="00574FB4">
              <w:rPr>
                <w:color w:val="FF0000"/>
                <w:sz w:val="24"/>
                <w:szCs w:val="24"/>
              </w:rPr>
              <w:t>по теме «Делимость чисел», п.п. 1 – 7.</w:t>
            </w:r>
          </w:p>
        </w:tc>
      </w:tr>
      <w:tr w:rsidR="00AA25C0" w:rsidRPr="00574FB4" w:rsidTr="00917AAD">
        <w:tc>
          <w:tcPr>
            <w:tcW w:w="10065" w:type="dxa"/>
            <w:gridSpan w:val="4"/>
          </w:tcPr>
          <w:p w:rsidR="00AA25C0" w:rsidRPr="00574FB4" w:rsidRDefault="00AA25C0" w:rsidP="00917AAD">
            <w:pPr>
              <w:rPr>
                <w:i/>
                <w:sz w:val="24"/>
                <w:szCs w:val="24"/>
              </w:rPr>
            </w:pPr>
            <w:r w:rsidRPr="00574FB4">
              <w:rPr>
                <w:i/>
                <w:sz w:val="24"/>
                <w:szCs w:val="24"/>
              </w:rPr>
              <w:t>§2. СЛОЖЕНИЕ И ВЫЧИТАНИЕ ДРОБЕЙ С РАЗНЫМИ ЗНАМЕНАТЕЛЯМИ   26 ч</w:t>
            </w:r>
          </w:p>
        </w:tc>
      </w:tr>
      <w:tr w:rsidR="00AA25C0" w:rsidRPr="00574FB4" w:rsidTr="00917AAD">
        <w:tc>
          <w:tcPr>
            <w:tcW w:w="993" w:type="dxa"/>
            <w:vMerge w:val="restart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25</w:t>
            </w:r>
          </w:p>
        </w:tc>
        <w:tc>
          <w:tcPr>
            <w:tcW w:w="8080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Основное свойство дроби, п. 8.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26</w:t>
            </w:r>
          </w:p>
        </w:tc>
        <w:tc>
          <w:tcPr>
            <w:tcW w:w="8080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Основное свойство дроби, п. 8.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27</w:t>
            </w:r>
          </w:p>
        </w:tc>
        <w:tc>
          <w:tcPr>
            <w:tcW w:w="8080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Основное свойство дроби, п. 8.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28</w:t>
            </w:r>
          </w:p>
        </w:tc>
        <w:tc>
          <w:tcPr>
            <w:tcW w:w="8080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Сокращение дробей, п. 9.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29</w:t>
            </w:r>
          </w:p>
        </w:tc>
        <w:tc>
          <w:tcPr>
            <w:tcW w:w="8080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Сокращение дробей, п. 9.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30</w:t>
            </w:r>
          </w:p>
        </w:tc>
        <w:tc>
          <w:tcPr>
            <w:tcW w:w="8080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Сокращение дробей, п. 9.</w:t>
            </w:r>
          </w:p>
        </w:tc>
      </w:tr>
      <w:tr w:rsidR="00AA25C0" w:rsidRPr="00574FB4" w:rsidTr="00917AAD">
        <w:tc>
          <w:tcPr>
            <w:tcW w:w="993" w:type="dxa"/>
            <w:vMerge w:val="restart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31</w:t>
            </w:r>
          </w:p>
        </w:tc>
        <w:tc>
          <w:tcPr>
            <w:tcW w:w="8080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Приведение дробей к общему знаменателю, п. 10.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32</w:t>
            </w:r>
          </w:p>
        </w:tc>
        <w:tc>
          <w:tcPr>
            <w:tcW w:w="8080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Приведение дробей к общему знаменателю, п. 10.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33</w:t>
            </w:r>
          </w:p>
        </w:tc>
        <w:tc>
          <w:tcPr>
            <w:tcW w:w="8080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Приведение дробей к общему знаменателю, п. 10.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34</w:t>
            </w:r>
          </w:p>
        </w:tc>
        <w:tc>
          <w:tcPr>
            <w:tcW w:w="8080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Приведение дробей к общему знаменателю, п. 10.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35</w:t>
            </w:r>
          </w:p>
        </w:tc>
        <w:tc>
          <w:tcPr>
            <w:tcW w:w="8080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Сравнение, сложение и вычитание дробей с разными знаменателями, п. 11.</w:t>
            </w:r>
            <w:r w:rsidRPr="00574FB4">
              <w:rPr>
                <w:sz w:val="24"/>
                <w:szCs w:val="24"/>
              </w:rPr>
              <w:tab/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36</w:t>
            </w:r>
          </w:p>
        </w:tc>
        <w:tc>
          <w:tcPr>
            <w:tcW w:w="8080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Сравнение, сложение и вычитание дробей с разными знаменателями, п. 11.</w:t>
            </w:r>
            <w:r w:rsidRPr="00574FB4">
              <w:rPr>
                <w:sz w:val="24"/>
                <w:szCs w:val="24"/>
              </w:rPr>
              <w:tab/>
            </w:r>
          </w:p>
        </w:tc>
      </w:tr>
      <w:tr w:rsidR="00AA25C0" w:rsidRPr="00574FB4" w:rsidTr="00917AAD">
        <w:tc>
          <w:tcPr>
            <w:tcW w:w="993" w:type="dxa"/>
            <w:vMerge w:val="restart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37</w:t>
            </w:r>
          </w:p>
        </w:tc>
        <w:tc>
          <w:tcPr>
            <w:tcW w:w="8080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Сравнение, сложение и вычитание дробей с разными знаменателями, п. 11.</w:t>
            </w:r>
            <w:r w:rsidRPr="00574FB4">
              <w:rPr>
                <w:sz w:val="24"/>
                <w:szCs w:val="24"/>
              </w:rPr>
              <w:tab/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38</w:t>
            </w:r>
          </w:p>
        </w:tc>
        <w:tc>
          <w:tcPr>
            <w:tcW w:w="8080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Сравнение, сложение и вычитание дробей с разными знаменателями, п. 11.</w:t>
            </w:r>
            <w:r w:rsidRPr="00574FB4">
              <w:rPr>
                <w:sz w:val="24"/>
                <w:szCs w:val="24"/>
              </w:rPr>
              <w:tab/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39</w:t>
            </w:r>
          </w:p>
        </w:tc>
        <w:tc>
          <w:tcPr>
            <w:tcW w:w="8080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Сравнение, сложение и вычитание дробей с разными знаменателями, п. 11.</w:t>
            </w:r>
            <w:r w:rsidRPr="00574FB4">
              <w:rPr>
                <w:sz w:val="24"/>
                <w:szCs w:val="24"/>
              </w:rPr>
              <w:tab/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40</w:t>
            </w:r>
          </w:p>
        </w:tc>
        <w:tc>
          <w:tcPr>
            <w:tcW w:w="8080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Сравнение, сложение и вычитание дробей с разными знаменателями, п. 11.</w:t>
            </w:r>
            <w:r w:rsidRPr="00574FB4">
              <w:rPr>
                <w:sz w:val="24"/>
                <w:szCs w:val="24"/>
              </w:rPr>
              <w:tab/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41</w:t>
            </w:r>
          </w:p>
        </w:tc>
        <w:tc>
          <w:tcPr>
            <w:tcW w:w="8080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Сравнение, сложение и вычитание дробей с разными знаменателями, п. 11.</w:t>
            </w:r>
            <w:r w:rsidRPr="00574FB4">
              <w:rPr>
                <w:sz w:val="24"/>
                <w:szCs w:val="24"/>
              </w:rPr>
              <w:tab/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42</w:t>
            </w:r>
          </w:p>
        </w:tc>
        <w:tc>
          <w:tcPr>
            <w:tcW w:w="8080" w:type="dxa"/>
            <w:gridSpan w:val="2"/>
          </w:tcPr>
          <w:p w:rsidR="00AA25C0" w:rsidRPr="00574FB4" w:rsidRDefault="00AA25C0" w:rsidP="00917AAD">
            <w:pPr>
              <w:rPr>
                <w:color w:val="FF0000"/>
                <w:sz w:val="24"/>
                <w:szCs w:val="24"/>
              </w:rPr>
            </w:pPr>
            <w:r w:rsidRPr="00574FB4">
              <w:rPr>
                <w:b/>
                <w:color w:val="FF0000"/>
                <w:sz w:val="24"/>
                <w:szCs w:val="24"/>
              </w:rPr>
              <w:t xml:space="preserve">Контрольная работа №2 </w:t>
            </w:r>
            <w:r w:rsidRPr="00574FB4">
              <w:rPr>
                <w:color w:val="FF0000"/>
                <w:sz w:val="24"/>
                <w:szCs w:val="24"/>
              </w:rPr>
              <w:t>по теме «Сложение и вычитание дробей с разными знаменателями», п. 8 – 11.</w:t>
            </w:r>
          </w:p>
        </w:tc>
      </w:tr>
      <w:tr w:rsidR="00AA25C0" w:rsidRPr="00574FB4" w:rsidTr="00917AAD">
        <w:tc>
          <w:tcPr>
            <w:tcW w:w="993" w:type="dxa"/>
            <w:vMerge w:val="restart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43</w:t>
            </w:r>
          </w:p>
        </w:tc>
        <w:tc>
          <w:tcPr>
            <w:tcW w:w="8080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Сложение и вычитание смешанных чисел, п. 12.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44</w:t>
            </w:r>
          </w:p>
        </w:tc>
        <w:tc>
          <w:tcPr>
            <w:tcW w:w="8080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Сложение и вычитание смешанных чисел, п. 12.</w:t>
            </w:r>
          </w:p>
        </w:tc>
      </w:tr>
      <w:tr w:rsidR="00AA25C0" w:rsidRPr="00574FB4" w:rsidTr="00917AAD">
        <w:tc>
          <w:tcPr>
            <w:tcW w:w="993" w:type="dxa"/>
            <w:vMerge w:val="restart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992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45</w:t>
            </w:r>
          </w:p>
        </w:tc>
        <w:tc>
          <w:tcPr>
            <w:tcW w:w="8080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Сложение и вычитание смешанных чисел, п. 12.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46</w:t>
            </w:r>
          </w:p>
        </w:tc>
        <w:tc>
          <w:tcPr>
            <w:tcW w:w="8080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Сложение и вычитание смешанных чисел, п. 12.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47</w:t>
            </w:r>
          </w:p>
        </w:tc>
        <w:tc>
          <w:tcPr>
            <w:tcW w:w="8080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Сложение и вычитание смешанных чисел, п. 12.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48</w:t>
            </w:r>
          </w:p>
        </w:tc>
        <w:tc>
          <w:tcPr>
            <w:tcW w:w="8080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Сложение и вычитание смешанных чисел, п. 12.</w:t>
            </w:r>
          </w:p>
        </w:tc>
      </w:tr>
      <w:tr w:rsidR="00AA25C0" w:rsidRPr="00574FB4" w:rsidTr="00917AAD">
        <w:tc>
          <w:tcPr>
            <w:tcW w:w="993" w:type="dxa"/>
            <w:vMerge w:val="restart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49</w:t>
            </w:r>
          </w:p>
        </w:tc>
        <w:tc>
          <w:tcPr>
            <w:tcW w:w="8080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Сложение и вычитание смешанных чисел, п. 12.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50</w:t>
            </w:r>
          </w:p>
        </w:tc>
        <w:tc>
          <w:tcPr>
            <w:tcW w:w="8080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b/>
                <w:color w:val="FF0000"/>
                <w:sz w:val="24"/>
                <w:szCs w:val="24"/>
              </w:rPr>
              <w:t xml:space="preserve">Контрольная работа №3 </w:t>
            </w:r>
            <w:r w:rsidRPr="00574FB4">
              <w:rPr>
                <w:color w:val="FF0000"/>
                <w:sz w:val="24"/>
                <w:szCs w:val="24"/>
              </w:rPr>
              <w:t>по теме «Сложение и вычитание смешанных чисел», п. 12.</w:t>
            </w:r>
          </w:p>
        </w:tc>
      </w:tr>
      <w:tr w:rsidR="00AA25C0" w:rsidRPr="00574FB4" w:rsidTr="00917AAD">
        <w:tc>
          <w:tcPr>
            <w:tcW w:w="10065" w:type="dxa"/>
            <w:gridSpan w:val="4"/>
          </w:tcPr>
          <w:p w:rsidR="00AA25C0" w:rsidRPr="00574FB4" w:rsidRDefault="00AA25C0" w:rsidP="00917AAD">
            <w:pPr>
              <w:rPr>
                <w:i/>
                <w:sz w:val="24"/>
                <w:szCs w:val="24"/>
              </w:rPr>
            </w:pPr>
            <w:r w:rsidRPr="00574FB4">
              <w:rPr>
                <w:bCs/>
                <w:i/>
                <w:sz w:val="24"/>
                <w:szCs w:val="24"/>
              </w:rPr>
              <w:t>§ 3. УМНОЖЕНИЕ И ДЕЛЕНИЕ ДРОБЕЙ       38 ч</w:t>
            </w:r>
          </w:p>
        </w:tc>
      </w:tr>
      <w:tr w:rsidR="00AA25C0" w:rsidRPr="00574FB4" w:rsidTr="00917AAD">
        <w:tc>
          <w:tcPr>
            <w:tcW w:w="993" w:type="dxa"/>
            <w:vMerge w:val="restart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9</w:t>
            </w: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51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Умножение дробей, п. 13.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52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Умножение дробей, п. 13.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53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Умножение дробей, п. 13.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54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 xml:space="preserve">Итоговый урок по материалам </w:t>
            </w:r>
            <w:r w:rsidRPr="00574FB4">
              <w:rPr>
                <w:sz w:val="24"/>
                <w:szCs w:val="24"/>
                <w:lang w:val="en-US"/>
              </w:rPr>
              <w:t>I</w:t>
            </w:r>
            <w:r w:rsidRPr="00574FB4">
              <w:rPr>
                <w:sz w:val="24"/>
                <w:szCs w:val="24"/>
              </w:rPr>
              <w:t xml:space="preserve"> четверти.</w:t>
            </w:r>
          </w:p>
        </w:tc>
      </w:tr>
      <w:tr w:rsidR="00AA25C0" w:rsidRPr="00574FB4" w:rsidTr="00917AAD">
        <w:tc>
          <w:tcPr>
            <w:tcW w:w="10065" w:type="dxa"/>
            <w:gridSpan w:val="4"/>
          </w:tcPr>
          <w:p w:rsidR="00AA25C0" w:rsidRPr="00574FB4" w:rsidRDefault="00AA25C0" w:rsidP="00917AAD">
            <w:pPr>
              <w:rPr>
                <w:b/>
                <w:sz w:val="24"/>
                <w:szCs w:val="24"/>
              </w:rPr>
            </w:pPr>
            <w:r w:rsidRPr="00574FB4">
              <w:rPr>
                <w:b/>
                <w:sz w:val="24"/>
                <w:szCs w:val="24"/>
              </w:rPr>
              <w:t xml:space="preserve">                                                                    2 четверть      42 часа</w:t>
            </w:r>
          </w:p>
        </w:tc>
      </w:tr>
      <w:tr w:rsidR="00AA25C0" w:rsidRPr="00574FB4" w:rsidTr="00917AAD">
        <w:tc>
          <w:tcPr>
            <w:tcW w:w="993" w:type="dxa"/>
            <w:vMerge w:val="restart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10</w:t>
            </w: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55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Умножение дробей, п. 13.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56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Умножение дробей, п. 13.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57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Нахождение дроби от числа, п. 14.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58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Нахождение дроби от числа, п. 14.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59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Нахождение дроби от числа, п. 14.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60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Нахождение дроби от числа, п. 14.</w:t>
            </w:r>
          </w:p>
        </w:tc>
      </w:tr>
      <w:tr w:rsidR="00AA25C0" w:rsidRPr="00574FB4" w:rsidTr="00917AAD">
        <w:tc>
          <w:tcPr>
            <w:tcW w:w="993" w:type="dxa"/>
            <w:vMerge w:val="restart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11</w:t>
            </w: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61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Нахождение дроби от числа, п. 14.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62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Применение распределительного свойства умножения, п. 15.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63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Применение распределительного свойства умножения, п. 15.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64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Применение распределительного свойства умножения, п. 15.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65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Применение распределительного свойства умножения, п. 15.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66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Применение распределительного свойства умножения, п. 15.</w:t>
            </w:r>
          </w:p>
        </w:tc>
      </w:tr>
      <w:tr w:rsidR="00AA25C0" w:rsidRPr="00574FB4" w:rsidTr="00917AAD">
        <w:tc>
          <w:tcPr>
            <w:tcW w:w="993" w:type="dxa"/>
            <w:vMerge w:val="restart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12</w:t>
            </w: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67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b/>
                <w:bCs/>
                <w:color w:val="FF0000"/>
                <w:sz w:val="24"/>
                <w:szCs w:val="24"/>
              </w:rPr>
              <w:t xml:space="preserve">Контрольная работа №4 </w:t>
            </w:r>
            <w:r w:rsidRPr="00574FB4">
              <w:rPr>
                <w:color w:val="FF0000"/>
                <w:sz w:val="24"/>
                <w:szCs w:val="24"/>
              </w:rPr>
              <w:t>по теме «Умножение обыкновенных дробей», п.11 – 13.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68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Взаимно обратные числа, п. 16.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69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Взаимно обратные числа, п. 16.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70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Взаимно обратные числа, п. 16.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71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Деление, п. 17.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72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Деление, п. 17.</w:t>
            </w:r>
          </w:p>
        </w:tc>
      </w:tr>
      <w:tr w:rsidR="00AA25C0" w:rsidRPr="00574FB4" w:rsidTr="00917AAD">
        <w:tc>
          <w:tcPr>
            <w:tcW w:w="993" w:type="dxa"/>
            <w:vMerge w:val="restart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13</w:t>
            </w: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73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Деление, п. 17.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74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Деление, п. 17.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75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Деление, п. 17.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76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Деление, п. 17.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77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bCs/>
                <w:color w:val="FF0000"/>
                <w:sz w:val="24"/>
                <w:szCs w:val="24"/>
              </w:rPr>
              <w:t>Контрольная работа №5</w:t>
            </w:r>
            <w:r w:rsidRPr="00574FB4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574FB4">
              <w:rPr>
                <w:color w:val="FF0000"/>
                <w:sz w:val="24"/>
                <w:szCs w:val="24"/>
              </w:rPr>
              <w:t>по теме «Деление обыкновенных дробей», п.16 – 17.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78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Нахождение числа по его дроби, п. 18.</w:t>
            </w:r>
          </w:p>
        </w:tc>
      </w:tr>
      <w:tr w:rsidR="00AA25C0" w:rsidRPr="00574FB4" w:rsidTr="00917AAD">
        <w:tc>
          <w:tcPr>
            <w:tcW w:w="993" w:type="dxa"/>
            <w:vMerge w:val="restart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14</w:t>
            </w: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79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Нахождение числа по его дроби, п. 18.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80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Нахождение числа по его дроби, п. 18.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81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Нахождение числа по его дроби, п. 18.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82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Нахождение числа по его дроби, п. 18.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83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Нахождение числа по его дроби, п. 18.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84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Дробные выражения, п. 19.</w:t>
            </w:r>
          </w:p>
        </w:tc>
      </w:tr>
      <w:tr w:rsidR="00AA25C0" w:rsidRPr="00574FB4" w:rsidTr="00917AAD">
        <w:tc>
          <w:tcPr>
            <w:tcW w:w="993" w:type="dxa"/>
            <w:vMerge w:val="restart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15</w:t>
            </w: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85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Дробные выражения, п. 19.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86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Дробные выражения, п. 19.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87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Дробные выражения, п. 19.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88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b/>
                <w:bCs/>
                <w:color w:val="FF0000"/>
                <w:sz w:val="24"/>
                <w:szCs w:val="24"/>
              </w:rPr>
              <w:t xml:space="preserve">Контрольная работа №6 </w:t>
            </w:r>
            <w:r w:rsidRPr="00574FB4">
              <w:rPr>
                <w:color w:val="FF0000"/>
                <w:sz w:val="24"/>
                <w:szCs w:val="24"/>
              </w:rPr>
              <w:t>по теме «Дробные выражения», п.п. 18 – 19.</w:t>
            </w:r>
          </w:p>
        </w:tc>
      </w:tr>
      <w:tr w:rsidR="00AA25C0" w:rsidRPr="00574FB4" w:rsidTr="00917AAD">
        <w:tc>
          <w:tcPr>
            <w:tcW w:w="10065" w:type="dxa"/>
            <w:gridSpan w:val="4"/>
          </w:tcPr>
          <w:p w:rsidR="00AA25C0" w:rsidRPr="00574FB4" w:rsidRDefault="00AA25C0" w:rsidP="00917AAD">
            <w:pPr>
              <w:rPr>
                <w:i/>
                <w:sz w:val="24"/>
                <w:szCs w:val="24"/>
              </w:rPr>
            </w:pPr>
            <w:r w:rsidRPr="00574FB4">
              <w:rPr>
                <w:i/>
                <w:sz w:val="24"/>
                <w:szCs w:val="24"/>
              </w:rPr>
              <w:t>§4. ОТНОШЕНИЯ И ПРОПОРЦИИ  23 ч</w:t>
            </w:r>
          </w:p>
        </w:tc>
      </w:tr>
      <w:tr w:rsidR="00AA25C0" w:rsidRPr="00574FB4" w:rsidTr="00917AAD">
        <w:tc>
          <w:tcPr>
            <w:tcW w:w="993" w:type="dxa"/>
            <w:vMerge w:val="restart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15</w:t>
            </w: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89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Отношения, п. 20.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90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Отношения, п. 20.</w:t>
            </w:r>
          </w:p>
        </w:tc>
      </w:tr>
      <w:tr w:rsidR="00AA25C0" w:rsidRPr="00574FB4" w:rsidTr="00917AAD">
        <w:tc>
          <w:tcPr>
            <w:tcW w:w="993" w:type="dxa"/>
            <w:vMerge w:val="restart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16</w:t>
            </w: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91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Отношения, п. 20.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92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Отношения, п. 20.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93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Отношения, п. 20.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94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Пропорции, п. 21.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95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Пропорции, п. 21.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96</w:t>
            </w:r>
          </w:p>
        </w:tc>
        <w:tc>
          <w:tcPr>
            <w:tcW w:w="7897" w:type="dxa"/>
            <w:vAlign w:val="center"/>
          </w:tcPr>
          <w:p w:rsidR="00AA25C0" w:rsidRPr="00574FB4" w:rsidRDefault="00AA25C0" w:rsidP="00917AAD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 xml:space="preserve">Повторение. Решение задач. Обобщение материала  </w:t>
            </w:r>
            <w:r w:rsidRPr="00574FB4">
              <w:rPr>
                <w:sz w:val="24"/>
                <w:szCs w:val="24"/>
                <w:lang w:val="en-US"/>
              </w:rPr>
              <w:t>II</w:t>
            </w:r>
            <w:r w:rsidRPr="00574FB4">
              <w:rPr>
                <w:sz w:val="24"/>
                <w:szCs w:val="24"/>
              </w:rPr>
              <w:t xml:space="preserve"> четверти.</w:t>
            </w:r>
          </w:p>
        </w:tc>
      </w:tr>
      <w:tr w:rsidR="00AA25C0" w:rsidRPr="00574FB4" w:rsidTr="00917AAD">
        <w:tc>
          <w:tcPr>
            <w:tcW w:w="10065" w:type="dxa"/>
            <w:gridSpan w:val="4"/>
          </w:tcPr>
          <w:p w:rsidR="00AA25C0" w:rsidRPr="00574FB4" w:rsidRDefault="00AA25C0" w:rsidP="00917AAD">
            <w:pPr>
              <w:rPr>
                <w:b/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 xml:space="preserve">                                                               </w:t>
            </w:r>
            <w:r w:rsidRPr="00574FB4">
              <w:rPr>
                <w:b/>
                <w:sz w:val="24"/>
                <w:szCs w:val="24"/>
              </w:rPr>
              <w:t>3  четверть   60 часов</w:t>
            </w:r>
          </w:p>
        </w:tc>
      </w:tr>
      <w:tr w:rsidR="00AA25C0" w:rsidRPr="00574FB4" w:rsidTr="00917AAD">
        <w:tc>
          <w:tcPr>
            <w:tcW w:w="993" w:type="dxa"/>
            <w:vMerge w:val="restart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17</w:t>
            </w: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97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Прямая и обратная пропорциональные зависимости, п. 22.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98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Прямая и обратная пропорциональные зависимости, п. 22.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99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Прямая и обратная пропорциональные зависимости, п. 22.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100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Прямая и обратная пропорциональные зависимости, п. 22.</w:t>
            </w:r>
          </w:p>
        </w:tc>
      </w:tr>
      <w:tr w:rsidR="00AA25C0" w:rsidRPr="00574FB4" w:rsidTr="00917AAD">
        <w:trPr>
          <w:trHeight w:val="135"/>
        </w:trPr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101</w:t>
            </w:r>
          </w:p>
        </w:tc>
        <w:tc>
          <w:tcPr>
            <w:tcW w:w="7897" w:type="dxa"/>
            <w:vAlign w:val="center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Прямая и обратная пропорциональные зависимости, п. 22.</w:t>
            </w:r>
          </w:p>
        </w:tc>
      </w:tr>
      <w:tr w:rsidR="00AA25C0" w:rsidRPr="00574FB4" w:rsidTr="00917AAD">
        <w:trPr>
          <w:trHeight w:val="135"/>
        </w:trPr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102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color w:val="FF0000"/>
                <w:sz w:val="24"/>
                <w:szCs w:val="24"/>
              </w:rPr>
            </w:pPr>
            <w:r w:rsidRPr="00574FB4">
              <w:rPr>
                <w:b/>
                <w:bCs/>
                <w:color w:val="FF0000"/>
                <w:sz w:val="24"/>
                <w:szCs w:val="24"/>
              </w:rPr>
              <w:t xml:space="preserve">Контрольная работа №7 </w:t>
            </w:r>
            <w:r w:rsidRPr="00574FB4">
              <w:rPr>
                <w:color w:val="FF0000"/>
                <w:sz w:val="24"/>
                <w:szCs w:val="24"/>
              </w:rPr>
              <w:t xml:space="preserve">по теме «Отношения и пропорции», </w:t>
            </w:r>
          </w:p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color w:val="FF0000"/>
                <w:sz w:val="24"/>
                <w:szCs w:val="24"/>
              </w:rPr>
              <w:t>п.п. 20 – 22.</w:t>
            </w:r>
          </w:p>
        </w:tc>
      </w:tr>
      <w:tr w:rsidR="00AA25C0" w:rsidRPr="00574FB4" w:rsidTr="00917AAD">
        <w:tc>
          <w:tcPr>
            <w:tcW w:w="993" w:type="dxa"/>
            <w:vMerge w:val="restart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18</w:t>
            </w: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103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Масштаб, п. 23.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104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Масштаб, п. 23.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105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Масштаб, п. 23.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106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Длина окружности и площадь круга, п. 24.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107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Длина окружности и площадь круга, п. 24.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108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Длина окружности и площадь круга, п. 24.</w:t>
            </w:r>
          </w:p>
        </w:tc>
      </w:tr>
      <w:tr w:rsidR="00AA25C0" w:rsidRPr="00574FB4" w:rsidTr="00917AAD">
        <w:tc>
          <w:tcPr>
            <w:tcW w:w="993" w:type="dxa"/>
            <w:vMerge w:val="restart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19</w:t>
            </w: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109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Шар, п. 25.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110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Шар, п. 25.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111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b/>
                <w:bCs/>
                <w:color w:val="FF0000"/>
                <w:sz w:val="24"/>
                <w:szCs w:val="24"/>
              </w:rPr>
              <w:t xml:space="preserve">Контрольная работа №8 </w:t>
            </w:r>
            <w:r w:rsidRPr="00574FB4">
              <w:rPr>
                <w:color w:val="FF0000"/>
                <w:sz w:val="24"/>
                <w:szCs w:val="24"/>
              </w:rPr>
              <w:t>по теме «Масштаб. Длина окружности и площадь круга. Шар», п.п. 23 – 25.</w:t>
            </w:r>
          </w:p>
        </w:tc>
      </w:tr>
      <w:tr w:rsidR="00AA25C0" w:rsidRPr="00574FB4" w:rsidTr="00917AAD">
        <w:tc>
          <w:tcPr>
            <w:tcW w:w="10065" w:type="dxa"/>
            <w:gridSpan w:val="4"/>
          </w:tcPr>
          <w:p w:rsidR="00AA25C0" w:rsidRPr="00574FB4" w:rsidRDefault="00AA25C0" w:rsidP="00917AAD">
            <w:pPr>
              <w:rPr>
                <w:i/>
                <w:sz w:val="24"/>
                <w:szCs w:val="24"/>
              </w:rPr>
            </w:pPr>
            <w:r w:rsidRPr="00574FB4">
              <w:rPr>
                <w:i/>
                <w:sz w:val="24"/>
                <w:szCs w:val="24"/>
              </w:rPr>
              <w:t xml:space="preserve">                        ГЛАВА </w:t>
            </w:r>
            <w:r w:rsidRPr="00574FB4">
              <w:rPr>
                <w:i/>
                <w:sz w:val="24"/>
                <w:szCs w:val="24"/>
                <w:lang w:val="en-US"/>
              </w:rPr>
              <w:t>II</w:t>
            </w:r>
            <w:r w:rsidRPr="00574FB4">
              <w:rPr>
                <w:i/>
                <w:sz w:val="24"/>
                <w:szCs w:val="24"/>
              </w:rPr>
              <w:t>. Рациональные числа    77 часов</w:t>
            </w:r>
          </w:p>
        </w:tc>
      </w:tr>
      <w:tr w:rsidR="00AA25C0" w:rsidRPr="00574FB4" w:rsidTr="00917AAD">
        <w:tc>
          <w:tcPr>
            <w:tcW w:w="10065" w:type="dxa"/>
            <w:gridSpan w:val="4"/>
          </w:tcPr>
          <w:p w:rsidR="00AA25C0" w:rsidRPr="00574FB4" w:rsidRDefault="00AA25C0" w:rsidP="00917AAD">
            <w:pPr>
              <w:rPr>
                <w:i/>
                <w:sz w:val="24"/>
                <w:szCs w:val="24"/>
              </w:rPr>
            </w:pPr>
            <w:r w:rsidRPr="00574FB4">
              <w:rPr>
                <w:i/>
                <w:sz w:val="24"/>
                <w:szCs w:val="24"/>
              </w:rPr>
              <w:t>§5. ПОЛОЖИТЕЛЬНЫЕ И ОТРИЦАТЕЛЬНЫЕ ЧИСЛА   16 ч</w:t>
            </w:r>
          </w:p>
        </w:tc>
      </w:tr>
      <w:tr w:rsidR="00AA25C0" w:rsidRPr="00574FB4" w:rsidTr="00917AAD">
        <w:tc>
          <w:tcPr>
            <w:tcW w:w="993" w:type="dxa"/>
            <w:vMerge w:val="restart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19</w:t>
            </w: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112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Координаты на прямой, п. 26.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113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Координаты на прямой, п. 26.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114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Координаты на прямой, п. 26.</w:t>
            </w:r>
          </w:p>
        </w:tc>
      </w:tr>
      <w:tr w:rsidR="00AA25C0" w:rsidRPr="00574FB4" w:rsidTr="00917AAD">
        <w:tc>
          <w:tcPr>
            <w:tcW w:w="993" w:type="dxa"/>
            <w:vMerge w:val="restart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20</w:t>
            </w: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115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Координаты на прямой, п. 26.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116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Противоположные числа, п. 27.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117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Противоположные числа, п. 27.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118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Противоположные числа, п. 27.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119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Модуль числа, п. 28.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120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Модуль числа, п. 28.</w:t>
            </w:r>
          </w:p>
        </w:tc>
      </w:tr>
      <w:tr w:rsidR="00AA25C0" w:rsidRPr="00574FB4" w:rsidTr="00917AAD">
        <w:tc>
          <w:tcPr>
            <w:tcW w:w="993" w:type="dxa"/>
            <w:vMerge w:val="restart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21</w:t>
            </w: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121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Модуль числа, п. 28.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122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Сравнение чисел, п. 29.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123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Сравнение чисел, п. 29.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124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Сравнение чисел, п. 29.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125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Изменение величин, п. 30.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126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Изменение величин, п. 30.</w:t>
            </w:r>
          </w:p>
        </w:tc>
      </w:tr>
      <w:tr w:rsidR="00AA25C0" w:rsidRPr="00574FB4" w:rsidTr="00917AAD">
        <w:tc>
          <w:tcPr>
            <w:tcW w:w="993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22</w:t>
            </w: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127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574FB4">
              <w:rPr>
                <w:b/>
                <w:bCs/>
                <w:color w:val="FF0000"/>
                <w:sz w:val="24"/>
                <w:szCs w:val="24"/>
              </w:rPr>
              <w:t xml:space="preserve">Контрольная работа №9 </w:t>
            </w:r>
            <w:r w:rsidRPr="00574FB4">
              <w:rPr>
                <w:color w:val="FF0000"/>
                <w:sz w:val="24"/>
                <w:szCs w:val="24"/>
              </w:rPr>
              <w:t xml:space="preserve">по теме «Положительные и отрицательные числа», </w:t>
            </w:r>
          </w:p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color w:val="FF0000"/>
                <w:sz w:val="24"/>
                <w:szCs w:val="24"/>
              </w:rPr>
              <w:t>п.п. 26 – 30.</w:t>
            </w:r>
          </w:p>
        </w:tc>
      </w:tr>
      <w:tr w:rsidR="00AA25C0" w:rsidRPr="00574FB4" w:rsidTr="00917AAD">
        <w:tc>
          <w:tcPr>
            <w:tcW w:w="10065" w:type="dxa"/>
            <w:gridSpan w:val="4"/>
          </w:tcPr>
          <w:p w:rsidR="00AA25C0" w:rsidRPr="00574FB4" w:rsidRDefault="00AA25C0" w:rsidP="00917AAD">
            <w:pPr>
              <w:rPr>
                <w:i/>
                <w:sz w:val="24"/>
                <w:szCs w:val="24"/>
              </w:rPr>
            </w:pPr>
            <w:r w:rsidRPr="00574FB4">
              <w:rPr>
                <w:i/>
                <w:sz w:val="24"/>
                <w:szCs w:val="24"/>
              </w:rPr>
              <w:t>§6. СЛОЖЕНИЕ И ВЫЧИТАНИЕ ПОЛОЖИТЕЛЬНЫХ И ОТРИЦАТЕЛЬНЫХ ЧИСЕЛ  13 ч</w:t>
            </w:r>
          </w:p>
        </w:tc>
      </w:tr>
      <w:tr w:rsidR="00AA25C0" w:rsidRPr="00574FB4" w:rsidTr="00917AAD">
        <w:tc>
          <w:tcPr>
            <w:tcW w:w="993" w:type="dxa"/>
            <w:vMerge w:val="restart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22</w:t>
            </w: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128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color w:val="000000"/>
                <w:sz w:val="24"/>
                <w:szCs w:val="24"/>
              </w:rPr>
              <w:t>Сложение чисел с помощью координатной прямой, п. 31.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129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color w:val="000000"/>
                <w:sz w:val="24"/>
                <w:szCs w:val="24"/>
              </w:rPr>
              <w:t>Сложение чисел с помощью координатной прямой, п. 31.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130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color w:val="000000"/>
                <w:sz w:val="24"/>
                <w:szCs w:val="24"/>
              </w:rPr>
              <w:t>Сложение отрицательных чисел, п. 32.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131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color w:val="000000"/>
                <w:sz w:val="24"/>
                <w:szCs w:val="24"/>
              </w:rPr>
              <w:t>Сложение отрицательных чисел, п. 32.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132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color w:val="000000"/>
                <w:sz w:val="24"/>
                <w:szCs w:val="24"/>
              </w:rPr>
              <w:t>Сложение отрицательных чисел, п. 32.</w:t>
            </w:r>
          </w:p>
        </w:tc>
      </w:tr>
      <w:tr w:rsidR="00AA25C0" w:rsidRPr="00574FB4" w:rsidTr="00917AAD">
        <w:tc>
          <w:tcPr>
            <w:tcW w:w="993" w:type="dxa"/>
            <w:vMerge w:val="restart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133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color w:val="000000"/>
                <w:sz w:val="24"/>
                <w:szCs w:val="24"/>
              </w:rPr>
              <w:t>Сложение чисел с разными знаками, п. 33.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134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color w:val="000000"/>
                <w:sz w:val="24"/>
                <w:szCs w:val="24"/>
              </w:rPr>
              <w:t>Сложение чисел с разными знаками, п. 33.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135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color w:val="000000"/>
                <w:sz w:val="24"/>
                <w:szCs w:val="24"/>
              </w:rPr>
              <w:t>Сложение чисел с разными знаками, п. 33.</w:t>
            </w:r>
          </w:p>
        </w:tc>
      </w:tr>
      <w:tr w:rsidR="00AA25C0" w:rsidRPr="00574FB4" w:rsidTr="00917AAD">
        <w:tc>
          <w:tcPr>
            <w:tcW w:w="993" w:type="dxa"/>
            <w:vMerge w:val="restart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23</w:t>
            </w: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136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color w:val="000000"/>
                <w:sz w:val="24"/>
                <w:szCs w:val="24"/>
              </w:rPr>
              <w:t>Вычитание, п. 34.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137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color w:val="000000"/>
                <w:sz w:val="24"/>
                <w:szCs w:val="24"/>
              </w:rPr>
              <w:t>Вычитание, п. 34.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138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color w:val="000000"/>
                <w:sz w:val="24"/>
                <w:szCs w:val="24"/>
              </w:rPr>
              <w:t>Вычитание, п. 34.</w:t>
            </w:r>
          </w:p>
        </w:tc>
      </w:tr>
      <w:tr w:rsidR="00AA25C0" w:rsidRPr="00574FB4" w:rsidTr="00917AAD">
        <w:tc>
          <w:tcPr>
            <w:tcW w:w="993" w:type="dxa"/>
            <w:vMerge w:val="restart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24</w:t>
            </w: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139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color w:val="000000"/>
                <w:sz w:val="24"/>
                <w:szCs w:val="24"/>
              </w:rPr>
              <w:t>Вычитание, п. 34.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140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b/>
                <w:bCs/>
                <w:color w:val="FF0000"/>
                <w:sz w:val="24"/>
                <w:szCs w:val="24"/>
              </w:rPr>
              <w:t xml:space="preserve">Контрольная работа №10 </w:t>
            </w:r>
            <w:r w:rsidRPr="00574FB4">
              <w:rPr>
                <w:color w:val="FF0000"/>
                <w:sz w:val="24"/>
                <w:szCs w:val="24"/>
              </w:rPr>
              <w:t>по теме «Сложение и вычитание положительных и отрицательных чисел», п.п. 31 – 34</w:t>
            </w:r>
          </w:p>
        </w:tc>
      </w:tr>
      <w:tr w:rsidR="00AA25C0" w:rsidRPr="00574FB4" w:rsidTr="00917AAD">
        <w:tc>
          <w:tcPr>
            <w:tcW w:w="10065" w:type="dxa"/>
            <w:gridSpan w:val="4"/>
            <w:vAlign w:val="center"/>
          </w:tcPr>
          <w:p w:rsidR="00AA25C0" w:rsidRPr="00574FB4" w:rsidRDefault="00AA25C0" w:rsidP="00917AAD">
            <w:pPr>
              <w:autoSpaceDE w:val="0"/>
              <w:autoSpaceDN w:val="0"/>
              <w:adjustRightInd w:val="0"/>
              <w:rPr>
                <w:bCs/>
                <w:i/>
                <w:color w:val="000000"/>
                <w:sz w:val="24"/>
                <w:szCs w:val="24"/>
              </w:rPr>
            </w:pPr>
            <w:r w:rsidRPr="00574FB4">
              <w:rPr>
                <w:i/>
                <w:sz w:val="24"/>
                <w:szCs w:val="24"/>
              </w:rPr>
              <w:t>§7. УМНОЖЕНИЕ И ДЕЛЕНИЕ ПОЛОЖИТЕЛЬНЫХ И ОТРИЦАТЕЛЬНЫХ ЧИСЕЛ  16 ч</w:t>
            </w:r>
          </w:p>
        </w:tc>
      </w:tr>
      <w:tr w:rsidR="00AA25C0" w:rsidRPr="00574FB4" w:rsidTr="00917AAD">
        <w:tc>
          <w:tcPr>
            <w:tcW w:w="993" w:type="dxa"/>
            <w:vMerge w:val="restart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24</w:t>
            </w: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141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bCs/>
                <w:color w:val="000000"/>
                <w:sz w:val="24"/>
                <w:szCs w:val="24"/>
              </w:rPr>
              <w:t>Умножение, п. 35.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142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bCs/>
                <w:color w:val="000000"/>
                <w:sz w:val="24"/>
                <w:szCs w:val="24"/>
              </w:rPr>
              <w:t>Умножение, п. 35.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143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bCs/>
                <w:color w:val="000000"/>
                <w:sz w:val="24"/>
                <w:szCs w:val="24"/>
              </w:rPr>
              <w:t>Умножение, п. 35.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144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bCs/>
                <w:color w:val="000000"/>
                <w:sz w:val="24"/>
                <w:szCs w:val="24"/>
              </w:rPr>
              <w:t>Деление, п. 36.</w:t>
            </w:r>
          </w:p>
        </w:tc>
      </w:tr>
      <w:tr w:rsidR="00AA25C0" w:rsidRPr="00574FB4" w:rsidTr="00917AAD">
        <w:tc>
          <w:tcPr>
            <w:tcW w:w="993" w:type="dxa"/>
            <w:vMerge w:val="restart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25</w:t>
            </w: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145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bCs/>
                <w:color w:val="000000"/>
                <w:sz w:val="24"/>
                <w:szCs w:val="24"/>
              </w:rPr>
              <w:t>Деление, п. 36.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146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bCs/>
                <w:color w:val="000000"/>
                <w:sz w:val="24"/>
                <w:szCs w:val="24"/>
              </w:rPr>
              <w:t>Деление, п. 36.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147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bCs/>
                <w:color w:val="000000"/>
                <w:sz w:val="24"/>
                <w:szCs w:val="24"/>
              </w:rPr>
              <w:t>Деление, п. 36.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148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bCs/>
                <w:color w:val="000000"/>
                <w:sz w:val="24"/>
                <w:szCs w:val="24"/>
              </w:rPr>
              <w:t>Рациональные числа, п. 37.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149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bCs/>
                <w:color w:val="000000"/>
                <w:sz w:val="24"/>
                <w:szCs w:val="24"/>
              </w:rPr>
              <w:t>Рациональные числа, п. 37.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150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bCs/>
                <w:color w:val="000000"/>
                <w:sz w:val="24"/>
                <w:szCs w:val="24"/>
              </w:rPr>
              <w:t>Рациональные числа, п. 37.</w:t>
            </w:r>
          </w:p>
        </w:tc>
      </w:tr>
      <w:tr w:rsidR="00AA25C0" w:rsidRPr="00574FB4" w:rsidTr="00917AAD">
        <w:tc>
          <w:tcPr>
            <w:tcW w:w="993" w:type="dxa"/>
            <w:vMerge w:val="restart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26</w:t>
            </w: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151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b/>
                <w:bCs/>
                <w:color w:val="FF0000"/>
                <w:sz w:val="24"/>
                <w:szCs w:val="24"/>
              </w:rPr>
              <w:t xml:space="preserve">Контрольная работа №11 </w:t>
            </w:r>
            <w:r w:rsidRPr="00574FB4">
              <w:rPr>
                <w:color w:val="FF0000"/>
                <w:sz w:val="24"/>
                <w:szCs w:val="24"/>
              </w:rPr>
              <w:t>по теме «Умножение и деление положительных и отриц. чисел», п.п. 35 – 37.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152</w:t>
            </w:r>
          </w:p>
        </w:tc>
        <w:tc>
          <w:tcPr>
            <w:tcW w:w="7897" w:type="dxa"/>
            <w:vAlign w:val="center"/>
          </w:tcPr>
          <w:p w:rsidR="00AA25C0" w:rsidRPr="00574FB4" w:rsidRDefault="00AA25C0" w:rsidP="00917AAD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574FB4">
              <w:rPr>
                <w:bCs/>
                <w:color w:val="000000"/>
                <w:sz w:val="24"/>
                <w:szCs w:val="24"/>
              </w:rPr>
              <w:t>Свойства действий с рациональными числами, п. 38.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153</w:t>
            </w:r>
          </w:p>
        </w:tc>
        <w:tc>
          <w:tcPr>
            <w:tcW w:w="7897" w:type="dxa"/>
            <w:vAlign w:val="center"/>
          </w:tcPr>
          <w:p w:rsidR="00AA25C0" w:rsidRPr="00574FB4" w:rsidRDefault="00AA25C0" w:rsidP="00917AAD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574FB4">
              <w:rPr>
                <w:bCs/>
                <w:color w:val="000000"/>
                <w:sz w:val="24"/>
                <w:szCs w:val="24"/>
              </w:rPr>
              <w:t>Свойства действий с рациональными числами, п. 38.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154</w:t>
            </w:r>
          </w:p>
        </w:tc>
        <w:tc>
          <w:tcPr>
            <w:tcW w:w="7897" w:type="dxa"/>
            <w:vAlign w:val="center"/>
          </w:tcPr>
          <w:p w:rsidR="00AA25C0" w:rsidRPr="00574FB4" w:rsidRDefault="00AA25C0" w:rsidP="00917AAD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574FB4">
              <w:rPr>
                <w:bCs/>
                <w:color w:val="000000"/>
                <w:sz w:val="24"/>
                <w:szCs w:val="24"/>
              </w:rPr>
              <w:t>Свойства действий с рациональными числами, п. 38.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155</w:t>
            </w:r>
          </w:p>
        </w:tc>
        <w:tc>
          <w:tcPr>
            <w:tcW w:w="7897" w:type="dxa"/>
            <w:vAlign w:val="center"/>
          </w:tcPr>
          <w:p w:rsidR="00AA25C0" w:rsidRPr="00574FB4" w:rsidRDefault="00AA25C0" w:rsidP="00917AAD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574FB4">
              <w:rPr>
                <w:bCs/>
                <w:color w:val="000000"/>
                <w:sz w:val="24"/>
                <w:szCs w:val="24"/>
              </w:rPr>
              <w:t>Свойства действий с рациональными числами, п. 38.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156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bCs/>
                <w:color w:val="000000"/>
                <w:sz w:val="24"/>
                <w:szCs w:val="24"/>
              </w:rPr>
              <w:t xml:space="preserve">Обобщение материала </w:t>
            </w:r>
            <w:r w:rsidRPr="00574FB4">
              <w:rPr>
                <w:bCs/>
                <w:color w:val="000000"/>
                <w:sz w:val="24"/>
                <w:szCs w:val="24"/>
                <w:lang w:val="en-US"/>
              </w:rPr>
              <w:t xml:space="preserve">III </w:t>
            </w:r>
            <w:r w:rsidRPr="00574FB4">
              <w:rPr>
                <w:bCs/>
                <w:color w:val="000000"/>
                <w:sz w:val="24"/>
                <w:szCs w:val="24"/>
              </w:rPr>
              <w:t>четверти.</w:t>
            </w:r>
          </w:p>
        </w:tc>
      </w:tr>
      <w:tr w:rsidR="00AA25C0" w:rsidRPr="00574FB4" w:rsidTr="00917AAD">
        <w:tc>
          <w:tcPr>
            <w:tcW w:w="10065" w:type="dxa"/>
            <w:gridSpan w:val="4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4  четверть   48 часов</w:t>
            </w:r>
          </w:p>
        </w:tc>
      </w:tr>
      <w:tr w:rsidR="00AA25C0" w:rsidRPr="00574FB4" w:rsidTr="00917AAD">
        <w:tc>
          <w:tcPr>
            <w:tcW w:w="10065" w:type="dxa"/>
            <w:gridSpan w:val="4"/>
          </w:tcPr>
          <w:p w:rsidR="00AA25C0" w:rsidRPr="00574FB4" w:rsidRDefault="00AA25C0" w:rsidP="00917AAD">
            <w:pPr>
              <w:rPr>
                <w:i/>
                <w:sz w:val="24"/>
                <w:szCs w:val="24"/>
              </w:rPr>
            </w:pPr>
            <w:r w:rsidRPr="00574FB4">
              <w:rPr>
                <w:i/>
                <w:sz w:val="24"/>
                <w:szCs w:val="24"/>
              </w:rPr>
              <w:t>§8. РЕШЕНИЕ УРАВНЕНИЙ   16 ч</w:t>
            </w:r>
          </w:p>
        </w:tc>
      </w:tr>
      <w:tr w:rsidR="00AA25C0" w:rsidRPr="00574FB4" w:rsidTr="00917AAD">
        <w:tc>
          <w:tcPr>
            <w:tcW w:w="993" w:type="dxa"/>
            <w:vMerge w:val="restart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27</w:t>
            </w: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157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bCs/>
                <w:color w:val="000000"/>
                <w:sz w:val="24"/>
                <w:szCs w:val="24"/>
              </w:rPr>
              <w:t>Раскрытие скобок, п. 39.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158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bCs/>
                <w:color w:val="000000"/>
                <w:sz w:val="24"/>
                <w:szCs w:val="24"/>
              </w:rPr>
              <w:t>Раскрытие скобок, п. 39.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159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bCs/>
                <w:color w:val="000000"/>
                <w:sz w:val="24"/>
                <w:szCs w:val="24"/>
              </w:rPr>
              <w:t>Раскрытие скобок, п. 39.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160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Коэффициент, п. 40.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161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Коэффициент, п. 40.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162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Подобные слагаемые, п. 41.</w:t>
            </w:r>
          </w:p>
        </w:tc>
      </w:tr>
      <w:tr w:rsidR="00AA25C0" w:rsidRPr="00574FB4" w:rsidTr="00917AAD">
        <w:tc>
          <w:tcPr>
            <w:tcW w:w="993" w:type="dxa"/>
            <w:vMerge w:val="restart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28</w:t>
            </w: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163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Подобные слагаемые, п. 41.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164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Подобные слагаемые, п. 41.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165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Подобные слагаемые, п. 41.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166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color w:val="FF0000"/>
                <w:sz w:val="24"/>
                <w:szCs w:val="24"/>
              </w:rPr>
            </w:pPr>
            <w:r w:rsidRPr="00574FB4">
              <w:rPr>
                <w:b/>
                <w:bCs/>
                <w:color w:val="FF0000"/>
                <w:sz w:val="24"/>
                <w:szCs w:val="24"/>
              </w:rPr>
              <w:t xml:space="preserve">Контрольная работа №12 </w:t>
            </w:r>
            <w:r w:rsidRPr="00574FB4">
              <w:rPr>
                <w:color w:val="FF0000"/>
                <w:sz w:val="24"/>
                <w:szCs w:val="24"/>
              </w:rPr>
              <w:t xml:space="preserve">по теме «Подобные слагаемые», </w:t>
            </w:r>
          </w:p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color w:val="FF0000"/>
                <w:sz w:val="24"/>
                <w:szCs w:val="24"/>
              </w:rPr>
              <w:t>п.п. 38 – 41.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167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color w:val="000000"/>
                <w:sz w:val="24"/>
                <w:szCs w:val="24"/>
              </w:rPr>
              <w:t>Решение уравнений, п. 42.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168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color w:val="000000"/>
                <w:sz w:val="24"/>
                <w:szCs w:val="24"/>
              </w:rPr>
              <w:t>Решение уравнений, п. 42.</w:t>
            </w:r>
          </w:p>
        </w:tc>
      </w:tr>
      <w:tr w:rsidR="00AA25C0" w:rsidRPr="00574FB4" w:rsidTr="00917AAD">
        <w:tc>
          <w:tcPr>
            <w:tcW w:w="993" w:type="dxa"/>
            <w:vMerge w:val="restart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29</w:t>
            </w: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169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color w:val="000000"/>
                <w:sz w:val="24"/>
                <w:szCs w:val="24"/>
              </w:rPr>
              <w:t>Решение уравнений, п. 42.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170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color w:val="000000"/>
                <w:sz w:val="24"/>
                <w:szCs w:val="24"/>
              </w:rPr>
              <w:t>Решение уравнений, п. 42.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171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color w:val="000000"/>
                <w:sz w:val="24"/>
                <w:szCs w:val="24"/>
              </w:rPr>
              <w:t>Решение уравнений, п. 42.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172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b/>
                <w:bCs/>
                <w:color w:val="FF0000"/>
                <w:sz w:val="24"/>
                <w:szCs w:val="24"/>
              </w:rPr>
              <w:t xml:space="preserve">Контрольная работа №13 </w:t>
            </w:r>
            <w:r w:rsidRPr="00574FB4">
              <w:rPr>
                <w:color w:val="FF0000"/>
                <w:sz w:val="24"/>
                <w:szCs w:val="24"/>
              </w:rPr>
              <w:t>по теме «Решение уравнений», п. 42.</w:t>
            </w:r>
          </w:p>
        </w:tc>
      </w:tr>
      <w:tr w:rsidR="00AA25C0" w:rsidRPr="00574FB4" w:rsidTr="00917AAD">
        <w:tc>
          <w:tcPr>
            <w:tcW w:w="10065" w:type="dxa"/>
            <w:gridSpan w:val="4"/>
          </w:tcPr>
          <w:p w:rsidR="00AA25C0" w:rsidRPr="00574FB4" w:rsidRDefault="00AA25C0" w:rsidP="00917AAD">
            <w:pPr>
              <w:rPr>
                <w:i/>
                <w:sz w:val="24"/>
                <w:szCs w:val="24"/>
              </w:rPr>
            </w:pPr>
            <w:r w:rsidRPr="00574FB4">
              <w:rPr>
                <w:i/>
                <w:sz w:val="24"/>
                <w:szCs w:val="24"/>
              </w:rPr>
              <w:t>§9. КООРДИНАТЫ НА ПЛОСКОСТИ   16 ч</w:t>
            </w:r>
          </w:p>
        </w:tc>
      </w:tr>
      <w:tr w:rsidR="00AA25C0" w:rsidRPr="00574FB4" w:rsidTr="00917AAD">
        <w:tc>
          <w:tcPr>
            <w:tcW w:w="993" w:type="dxa"/>
            <w:vMerge w:val="restart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29</w:t>
            </w: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173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color w:val="000000"/>
                <w:sz w:val="24"/>
                <w:szCs w:val="24"/>
              </w:rPr>
              <w:t>Перпендикулярные прямые, п. 43.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174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color w:val="000000"/>
                <w:sz w:val="24"/>
                <w:szCs w:val="24"/>
              </w:rPr>
              <w:t>Перпендикулярные прямые, п. 43.</w:t>
            </w:r>
          </w:p>
        </w:tc>
      </w:tr>
      <w:tr w:rsidR="00AA25C0" w:rsidRPr="00574FB4" w:rsidTr="00917AAD">
        <w:tc>
          <w:tcPr>
            <w:tcW w:w="993" w:type="dxa"/>
            <w:vMerge w:val="restart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30</w:t>
            </w: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175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color w:val="000000"/>
                <w:sz w:val="24"/>
                <w:szCs w:val="24"/>
              </w:rPr>
              <w:t>Параллельные прямые, п. 44.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176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color w:val="000000"/>
                <w:sz w:val="24"/>
                <w:szCs w:val="24"/>
              </w:rPr>
              <w:t>Параллельные прямые, п. 44.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177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color w:val="000000"/>
                <w:sz w:val="24"/>
                <w:szCs w:val="24"/>
              </w:rPr>
              <w:t>Параллельные прямые, п. 44.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178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color w:val="000000"/>
                <w:sz w:val="24"/>
                <w:szCs w:val="24"/>
              </w:rPr>
              <w:t>Координатная плоскость, п. 45.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179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color w:val="000000"/>
                <w:sz w:val="24"/>
                <w:szCs w:val="24"/>
              </w:rPr>
              <w:t>Координатная плоскость, п. 45.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180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color w:val="000000"/>
                <w:sz w:val="24"/>
                <w:szCs w:val="24"/>
              </w:rPr>
              <w:t>Координатная плоскость, п. 45.</w:t>
            </w:r>
          </w:p>
        </w:tc>
      </w:tr>
      <w:tr w:rsidR="00AA25C0" w:rsidRPr="00574FB4" w:rsidTr="00917AAD">
        <w:tc>
          <w:tcPr>
            <w:tcW w:w="993" w:type="dxa"/>
            <w:vMerge w:val="restart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31</w:t>
            </w: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181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color w:val="000000"/>
                <w:sz w:val="24"/>
                <w:szCs w:val="24"/>
              </w:rPr>
              <w:t>Координатная плоскость, п. 45.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182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color w:val="000000"/>
                <w:sz w:val="24"/>
                <w:szCs w:val="24"/>
              </w:rPr>
              <w:t>Столбчатые диаграммы, п. 46.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183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color w:val="000000"/>
                <w:sz w:val="24"/>
                <w:szCs w:val="24"/>
              </w:rPr>
              <w:t>Столбчатые диаграммы, п. 46.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184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color w:val="000000"/>
                <w:sz w:val="24"/>
                <w:szCs w:val="24"/>
              </w:rPr>
              <w:t>Графики, п. 47.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185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color w:val="000000"/>
                <w:sz w:val="24"/>
                <w:szCs w:val="24"/>
              </w:rPr>
              <w:t>Графики, п. 47.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186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color w:val="000000"/>
                <w:sz w:val="24"/>
                <w:szCs w:val="24"/>
              </w:rPr>
              <w:t>Графики, п. 47.</w:t>
            </w:r>
          </w:p>
        </w:tc>
      </w:tr>
      <w:tr w:rsidR="00AA25C0" w:rsidRPr="00574FB4" w:rsidTr="00917AAD">
        <w:tc>
          <w:tcPr>
            <w:tcW w:w="993" w:type="dxa"/>
            <w:vMerge w:val="restart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32</w:t>
            </w: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187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color w:val="000000"/>
                <w:sz w:val="24"/>
                <w:szCs w:val="24"/>
              </w:rPr>
              <w:t>Графики, п. 47.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188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b/>
                <w:bCs/>
                <w:color w:val="FF0000"/>
                <w:sz w:val="24"/>
                <w:szCs w:val="24"/>
              </w:rPr>
              <w:t xml:space="preserve">Контрольная работа №14 </w:t>
            </w:r>
            <w:r w:rsidRPr="00574FB4">
              <w:rPr>
                <w:color w:val="FF0000"/>
                <w:sz w:val="24"/>
                <w:szCs w:val="24"/>
              </w:rPr>
              <w:t>по теме «Координатная плоскость», п.п. 43 – 47.</w:t>
            </w:r>
          </w:p>
        </w:tc>
      </w:tr>
      <w:tr w:rsidR="00AA25C0" w:rsidRPr="00574FB4" w:rsidTr="00917AAD">
        <w:tc>
          <w:tcPr>
            <w:tcW w:w="10065" w:type="dxa"/>
            <w:gridSpan w:val="4"/>
          </w:tcPr>
          <w:p w:rsidR="00AA25C0" w:rsidRPr="00574FB4" w:rsidRDefault="00AA25C0" w:rsidP="00917AAD">
            <w:pPr>
              <w:rPr>
                <w:b/>
                <w:sz w:val="24"/>
                <w:szCs w:val="24"/>
              </w:rPr>
            </w:pPr>
            <w:r w:rsidRPr="00574FB4">
              <w:rPr>
                <w:b/>
                <w:sz w:val="24"/>
                <w:szCs w:val="24"/>
              </w:rPr>
              <w:t xml:space="preserve">                                                        Итоговое повторение   16 ч</w:t>
            </w:r>
          </w:p>
        </w:tc>
      </w:tr>
      <w:tr w:rsidR="00AA25C0" w:rsidRPr="00574FB4" w:rsidTr="00917AAD">
        <w:tc>
          <w:tcPr>
            <w:tcW w:w="993" w:type="dxa"/>
            <w:vMerge w:val="restart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32</w:t>
            </w: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189</w:t>
            </w:r>
          </w:p>
        </w:tc>
        <w:tc>
          <w:tcPr>
            <w:tcW w:w="7897" w:type="dxa"/>
            <w:vAlign w:val="center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 xml:space="preserve">Делимость чисел, п.п. 1 – 7, п. 48. 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190</w:t>
            </w:r>
          </w:p>
        </w:tc>
        <w:tc>
          <w:tcPr>
            <w:tcW w:w="7897" w:type="dxa"/>
            <w:vAlign w:val="center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 xml:space="preserve">Делимость чисел, п.п. 1 – 7, п. 48. 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191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Действия с обыкновенными дробями и смешанными числами, п. 8 – 19, 48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192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 xml:space="preserve">Действия с обыкновенными дробями и смешанными числами, п. 8 –19, 48 </w:t>
            </w:r>
          </w:p>
        </w:tc>
      </w:tr>
      <w:tr w:rsidR="00AA25C0" w:rsidRPr="00574FB4" w:rsidTr="00917AAD">
        <w:tc>
          <w:tcPr>
            <w:tcW w:w="993" w:type="dxa"/>
            <w:vMerge w:val="restart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33</w:t>
            </w: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193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 xml:space="preserve">Действия с обыкновенными дробями и смешанными числами, п. 8 – 19, 48 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194</w:t>
            </w:r>
          </w:p>
        </w:tc>
        <w:tc>
          <w:tcPr>
            <w:tcW w:w="7897" w:type="dxa"/>
            <w:vAlign w:val="center"/>
          </w:tcPr>
          <w:p w:rsidR="00AA25C0" w:rsidRPr="00574FB4" w:rsidRDefault="00AA25C0" w:rsidP="00917AAD">
            <w:pPr>
              <w:rPr>
                <w:bCs/>
                <w:color w:val="000000"/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 xml:space="preserve">Отношения и пропорции, п.20 – 25, п. 48.  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195</w:t>
            </w:r>
          </w:p>
        </w:tc>
        <w:tc>
          <w:tcPr>
            <w:tcW w:w="7897" w:type="dxa"/>
            <w:vAlign w:val="center"/>
          </w:tcPr>
          <w:p w:rsidR="00AA25C0" w:rsidRPr="00574FB4" w:rsidRDefault="00AA25C0" w:rsidP="00917AAD">
            <w:pPr>
              <w:rPr>
                <w:bCs/>
                <w:color w:val="000000"/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 xml:space="preserve">Отношения и пропорции, п.20 – 25, п. 48.  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196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 xml:space="preserve">Действия с рациональными числами, п.26 – 38, п.48.  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197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 xml:space="preserve">Действия с рациональными числами, п.26 – 38, п.48.  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198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 xml:space="preserve">Решение уравнений,  п.39 – 43, п. 48.  </w:t>
            </w:r>
          </w:p>
        </w:tc>
      </w:tr>
      <w:tr w:rsidR="00AA25C0" w:rsidRPr="00574FB4" w:rsidTr="00917AAD">
        <w:tc>
          <w:tcPr>
            <w:tcW w:w="993" w:type="dxa"/>
            <w:vMerge w:val="restart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34</w:t>
            </w: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199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 xml:space="preserve">Решение уравнений,  п.39 – 43, п. 48.  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200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 xml:space="preserve">Координаты на плоскости, п.44 – 47, п. 48.  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201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 xml:space="preserve">Координаты на плоскости, п.44 – 47, п. 48.  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202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b/>
                <w:bCs/>
                <w:color w:val="FF0000"/>
                <w:sz w:val="24"/>
                <w:szCs w:val="24"/>
              </w:rPr>
              <w:t>Итоговая контрольная работа №15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203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Итоговые занятия.</w:t>
            </w:r>
          </w:p>
        </w:tc>
      </w:tr>
      <w:tr w:rsidR="00AA25C0" w:rsidRPr="00574FB4" w:rsidTr="00917AAD">
        <w:tc>
          <w:tcPr>
            <w:tcW w:w="993" w:type="dxa"/>
            <w:vMerge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204</w:t>
            </w:r>
          </w:p>
        </w:tc>
        <w:tc>
          <w:tcPr>
            <w:tcW w:w="7897" w:type="dxa"/>
          </w:tcPr>
          <w:p w:rsidR="00AA25C0" w:rsidRPr="00574FB4" w:rsidRDefault="00AA25C0" w:rsidP="00917AAD">
            <w:pPr>
              <w:rPr>
                <w:sz w:val="24"/>
                <w:szCs w:val="24"/>
              </w:rPr>
            </w:pPr>
            <w:r w:rsidRPr="00574FB4">
              <w:rPr>
                <w:sz w:val="24"/>
                <w:szCs w:val="24"/>
              </w:rPr>
              <w:t>Итоговые занятия.</w:t>
            </w:r>
          </w:p>
        </w:tc>
      </w:tr>
    </w:tbl>
    <w:p w:rsidR="00AA25C0" w:rsidRDefault="00AA25C0" w:rsidP="00AA25C0"/>
    <w:p w:rsidR="00AA25C0" w:rsidRDefault="00AA25C0" w:rsidP="00AA25C0"/>
    <w:p w:rsidR="00AA25C0" w:rsidRDefault="00AA25C0" w:rsidP="00AA25C0"/>
    <w:p w:rsidR="00676421" w:rsidRDefault="00676421"/>
    <w:sectPr w:rsidR="00676421" w:rsidSect="006764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A25C0"/>
    <w:rsid w:val="0005313E"/>
    <w:rsid w:val="00450A1C"/>
    <w:rsid w:val="00676421"/>
    <w:rsid w:val="00AA25C0"/>
    <w:rsid w:val="00D90502"/>
    <w:rsid w:val="00E82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5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25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1707</Words>
  <Characters>9733</Characters>
  <Application>Microsoft Office Word</Application>
  <DocSecurity>0</DocSecurity>
  <Lines>81</Lines>
  <Paragraphs>22</Paragraphs>
  <ScaleCrop>false</ScaleCrop>
  <Company>Hewlett-Packard Company</Company>
  <LinksUpToDate>false</LinksUpToDate>
  <CharactersWithSpaces>11418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асеr</dc:creator>
  <cp:lastModifiedBy>асеr</cp:lastModifiedBy>
  <cp:revision>5</cp:revision>
  <dcterms:created xsi:type="dcterms:W3CDTF">2014-09-14T14:09:00Z</dcterms:created>
  <dcterms:modified xsi:type="dcterms:W3CDTF">2014-09-14T18:04:00Z</dcterms:modified>
</cp:coreProperties>
</file>